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1D05" w:rsidR="0061148E" w:rsidRPr="00177744" w:rsidRDefault="00725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48B8" w:rsidR="0061148E" w:rsidRPr="00177744" w:rsidRDefault="00725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62E1E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EC523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35A20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09E0A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43AA3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BCAAE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4F9ED" w:rsidR="00983D57" w:rsidRPr="00177744" w:rsidRDefault="00725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D7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75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CC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10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4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BB9A6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27350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F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0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F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8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E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E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0B410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DBA16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CC389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32B69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0B7C5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59D4A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CF0B6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8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8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6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5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6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F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B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E1F28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86A2B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C4DB1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B9039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ADFFA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E8FA5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D3B33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E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D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D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8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F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9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5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91D4A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22078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79CC6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74840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D7769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0B004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7EB55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5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4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6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B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A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D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B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6DE07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46B6A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6C9F2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C5A62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5E361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BC281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038D8" w:rsidR="00B87ED3" w:rsidRPr="00177744" w:rsidRDefault="00725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D8380" w:rsidR="00B87ED3" w:rsidRPr="00177744" w:rsidRDefault="00725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9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E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4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0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1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1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5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