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E3E8C" w:rsidR="00061896" w:rsidRPr="005F4693" w:rsidRDefault="005F5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40DE9" w:rsidR="00061896" w:rsidRPr="00E407AC" w:rsidRDefault="005F5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EFFE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EF25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E95E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E123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2649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3485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F830A" w:rsidR="00FC15B4" w:rsidRPr="00D11D17" w:rsidRDefault="005F5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D3D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98FE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F667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74D2F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208A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9004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EE6EE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8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B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5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8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F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5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D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C8921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51C9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D8D1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D80D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BF79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614EF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E11B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5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C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8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0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F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D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A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DA2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BDE5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50E7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F1F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6D0E5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33BBC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8622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8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A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C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7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8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7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A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B465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4A47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DBD35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B783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B9E9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95A6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0ED7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D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5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0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5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0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E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A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3488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2EA2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34CB" w:rsidR="009A6C64" w:rsidRPr="00C2583D" w:rsidRDefault="005F5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7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0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5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F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F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4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1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B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F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D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