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17264" w:rsidR="0061148E" w:rsidRPr="008F69F5" w:rsidRDefault="00F74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B599" w:rsidR="0061148E" w:rsidRPr="008F69F5" w:rsidRDefault="00F74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63EC9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96F77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AE619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03996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F2661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5B292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E4E76" w:rsidR="00B87ED3" w:rsidRPr="008F69F5" w:rsidRDefault="00F74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E9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415F3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5735B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F2802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50024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2D5E98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7A29A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D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1B35" w:rsidR="00B87ED3" w:rsidRPr="00944D28" w:rsidRDefault="00F74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E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FF13F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5B8F8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2C88F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48365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78691C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54B967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DAE81" w:rsidR="00B87ED3" w:rsidRPr="008F69F5" w:rsidRDefault="00F74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20D3C" w:rsidR="00B87ED3" w:rsidRPr="00944D28" w:rsidRDefault="00F74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0D400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6012A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BD414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81879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CD303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90E9C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B4B0D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67589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8A10F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A90C8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6C1AB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130E1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2D3354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BA8F84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C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0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68C34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34A41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D9338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FB275C" w:rsidR="00B87ED3" w:rsidRPr="008F69F5" w:rsidRDefault="00F74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13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9B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44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5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D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F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