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EA2C" w:rsidR="0061148E" w:rsidRPr="000C582F" w:rsidRDefault="007D0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3D0D" w:rsidR="0061148E" w:rsidRPr="000C582F" w:rsidRDefault="007D0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73305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AAF41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20500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38667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21467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218A03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6C0D2" w:rsidR="00B87ED3" w:rsidRPr="000C582F" w:rsidRDefault="007D0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1161E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F4B16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68E26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C52B65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5E46C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F1C23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B99E9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A4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07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0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E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E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540A" w:rsidR="00B87ED3" w:rsidRPr="000C582F" w:rsidRDefault="007D02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7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0783B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8BE96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400E9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4E8BE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A74ED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BB4B3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210A5" w:rsidR="00B87ED3" w:rsidRPr="000C582F" w:rsidRDefault="007D0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1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1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A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0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5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8152E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6E807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CD2F6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E0928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155AE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BA85D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F28BB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7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D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6E66E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048D4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2CD61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52959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9D722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4D0C2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4D98A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EC73" w:rsidR="00B87ED3" w:rsidRPr="000C582F" w:rsidRDefault="007D0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E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9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A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EF0A0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F9C16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EED39" w:rsidR="00B87ED3" w:rsidRPr="000C582F" w:rsidRDefault="007D0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DE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86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59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47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3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7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B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8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2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2022-10-12T13:17:00.0000000Z</dcterms:modified>
</coreProperties>
</file>