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C949" w:rsidR="0061148E" w:rsidRPr="00944D28" w:rsidRDefault="001A5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F8C0" w:rsidR="0061148E" w:rsidRPr="004A7085" w:rsidRDefault="001A5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D8EEE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DA943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979A1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15E6C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AB32C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AD1B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D837" w:rsidR="00B87ED3" w:rsidRPr="00944D28" w:rsidRDefault="001A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9EFCD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CE89F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75F7D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768C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B0279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2584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6B02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87DD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4236D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0EE5E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AE45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6FBCF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6597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5ABDF" w:rsidR="00B87ED3" w:rsidRPr="00944D28" w:rsidRDefault="001A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6776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1620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16D7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6846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DCAEE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F2B8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79D26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A3AF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E6049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5BB15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FBF7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A1B6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FA6BA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ECAF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14AEB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CC45D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6EEC" w:rsidR="00B87ED3" w:rsidRPr="00944D28" w:rsidRDefault="001A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F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