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2951" w:rsidR="0061148E" w:rsidRPr="00C61931" w:rsidRDefault="00DA3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2DF6" w:rsidR="0061148E" w:rsidRPr="00C61931" w:rsidRDefault="00DA3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88F71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61B47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BEA7D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CFC9C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B698A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126EC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4D6AC" w:rsidR="00B87ED3" w:rsidRPr="00944D28" w:rsidRDefault="00DA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A8FD2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20DD3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D12E8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397B8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368C0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93AA3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23E7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71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615E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C5C96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4613A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CF9D2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A9441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D793C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F649" w:rsidR="00B87ED3" w:rsidRPr="00944D28" w:rsidRDefault="00DA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09C43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2BDBC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05D11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12F94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793F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EEB52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7CE2D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B7D1" w:rsidR="00B87ED3" w:rsidRPr="00944D28" w:rsidRDefault="00DA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0491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94C7A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55EAF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6FFA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E244F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CFE4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B4001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86E35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814F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31DE5" w:rsidR="00B87ED3" w:rsidRPr="00944D28" w:rsidRDefault="00DA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7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1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C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2022-10-12T19:30:00.0000000Z</dcterms:modified>
</coreProperties>
</file>