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9323" w:rsidR="0061148E" w:rsidRPr="00C61931" w:rsidRDefault="006B0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1C7E" w:rsidR="0061148E" w:rsidRPr="00C61931" w:rsidRDefault="006B0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7CD54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84EAF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73DB5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42393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E1E49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334FF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30BB3" w:rsidR="00B87ED3" w:rsidRPr="00944D28" w:rsidRDefault="006B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3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C47A4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D46D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E161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DFBFA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D36E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A743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6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8ACF9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12A5F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D7B6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FE34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BA40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4B192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D53C3" w:rsidR="00B87ED3" w:rsidRPr="00944D28" w:rsidRDefault="006B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F9AE8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EA67B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CCF0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D38A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F434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C2E22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9AD9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BF73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C4E6D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922D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D6163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4F7D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E5655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B063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8353E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4FF3E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19BC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0873" w:rsidR="00B87ED3" w:rsidRPr="00944D28" w:rsidRDefault="006B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3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2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4F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