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5281" w:rsidR="0061148E" w:rsidRPr="00177744" w:rsidRDefault="00082A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E116" w:rsidR="0061148E" w:rsidRPr="00177744" w:rsidRDefault="00082A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A2140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719F3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60C69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68DEDB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0FACC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9D6DF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665B14" w:rsidR="00983D57" w:rsidRPr="00177744" w:rsidRDefault="00082A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5C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58CD2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D0A87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7FD0A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CCF5C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97FAD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A7538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A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8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9D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C3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B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3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F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C4088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D871C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B6A47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EC954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1F09C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2BAF6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0722B0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4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4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C8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E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8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6B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A9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20D16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C77DAF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F8E7E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3DF33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7BB43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6E2AE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47E20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C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D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A4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86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7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3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7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15E6C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19344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13DC77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202F3C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764E5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50855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B6A70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F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B7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D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0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6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D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F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C2CB28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931EC9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749C3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C7436" w:rsidR="00B87ED3" w:rsidRPr="00177744" w:rsidRDefault="00082A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E3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0E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26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8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0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5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2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F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FD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03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0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