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5682" w:rsidR="0061148E" w:rsidRPr="0035681E" w:rsidRDefault="00C66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4092" w:rsidR="0061148E" w:rsidRPr="0035681E" w:rsidRDefault="00C66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06475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93369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2B0AB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28637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5AE78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3AE45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82268" w:rsidR="00CD0676" w:rsidRPr="00944D28" w:rsidRDefault="00C6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5BCAB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3FE56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876F7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1E36F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8D84C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029F6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32F54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4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94B2A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81BDF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E13DF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AD5E5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5BE8E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D3BBF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58E04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2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E7A1E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C1B02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F7571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EE758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2A5AD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7957F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37D4D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7BFDD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3D636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9D5E0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DC3A6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DB5C2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412A2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2AEA5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03ED0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9A652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D3ADA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5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70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C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1C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E1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