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AAF91" w:rsidR="0061148E" w:rsidRPr="0035681E" w:rsidRDefault="006A5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AF4EB" w:rsidR="0061148E" w:rsidRPr="0035681E" w:rsidRDefault="006A5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805FA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5613C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F6B09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E3E03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64CCD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49D9F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2DE50" w:rsidR="00CD0676" w:rsidRPr="00944D28" w:rsidRDefault="006A58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2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65FE4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29F41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D4F9B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21F5A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607AF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C713C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D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B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76A4D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32C81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80FC5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3B850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92969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F2FC2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36694" w:rsidR="00B87ED3" w:rsidRPr="00944D28" w:rsidRDefault="006A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1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3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A8C16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AC892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651BBD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1532D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56FC4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3528F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103A7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D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6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EE8E6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08167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583D5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5D767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D5E6D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DB3E3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19AE7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5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D28AF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99CAA3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E34EC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0FBA1" w:rsidR="00B87ED3" w:rsidRPr="00944D28" w:rsidRDefault="006A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A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7C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A3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7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89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