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CEDA" w:rsidR="0061148E" w:rsidRPr="008F69F5" w:rsidRDefault="00703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A6354" w:rsidR="0061148E" w:rsidRPr="008F69F5" w:rsidRDefault="00703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D9FAB7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94091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E4355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BDA4E2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0C4A3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E228D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B4517" w:rsidR="00B87ED3" w:rsidRPr="008F69F5" w:rsidRDefault="00703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F16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0ED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48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B8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E239E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2BD7CE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B8C77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27DC" w:rsidR="00B87ED3" w:rsidRPr="00944D28" w:rsidRDefault="00703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6161" w:rsidR="00B87ED3" w:rsidRPr="00944D28" w:rsidRDefault="00703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8A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F4915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6F771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5B4DD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E84CB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E02AF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29721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AA252" w:rsidR="00B87ED3" w:rsidRPr="008F69F5" w:rsidRDefault="00703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CBE93B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D1670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F4673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C63AC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577D3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786A9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4C35E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8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86E76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229F6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EEE48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5A875A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C9EEF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551CC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2A0E0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2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ABACC" w:rsidR="00B87ED3" w:rsidRPr="00944D28" w:rsidRDefault="0070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9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36E8B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9802E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CE318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1AE98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798E0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0001A" w:rsidR="00B87ED3" w:rsidRPr="008F69F5" w:rsidRDefault="00703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49C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58EF3" w:rsidR="00B87ED3" w:rsidRPr="00944D28" w:rsidRDefault="00703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B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