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17630" w:rsidR="0061148E" w:rsidRPr="000C582F" w:rsidRDefault="00056E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2BF51" w:rsidR="0061148E" w:rsidRPr="000C582F" w:rsidRDefault="00056E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B718B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2DFFB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91847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4D4EC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008126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298A81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2EBAEF" w:rsidR="00B87ED3" w:rsidRPr="000C582F" w:rsidRDefault="00056E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27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0EA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FB5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B44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1C284F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D4EBC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D4594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1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E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7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0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0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4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E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95083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3821C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D1F672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9FFF2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AA298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82F8A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1D42B8" w:rsidR="00B87ED3" w:rsidRPr="000C582F" w:rsidRDefault="00056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27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3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3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CB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C7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49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FED3B5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A9557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47CEC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8DF885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E7D67F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2F005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99A9A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9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4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C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ED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CD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89D797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05105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30BF3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DB4F58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3A2F9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47255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9011C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0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0F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3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F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2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2D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C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17524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E73C0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EB9C92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02414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0CB53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8BF7E" w:rsidR="00B87ED3" w:rsidRPr="000C582F" w:rsidRDefault="00056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428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7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B6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4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E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71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A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56EA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