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211C" w:rsidR="0061148E" w:rsidRPr="00C61931" w:rsidRDefault="00A61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FD76A" w:rsidR="0061148E" w:rsidRPr="00C61931" w:rsidRDefault="00A61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64B92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C5DE6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341FB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63A1A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514A3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41D23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DF8FA" w:rsidR="00B87ED3" w:rsidRPr="00944D28" w:rsidRDefault="00A6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7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4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DCDE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56A9F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3ECDA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5CB47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C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5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CA37E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26E7D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B6DCB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23419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0D1C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D3965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EA30A" w:rsidR="00B87ED3" w:rsidRPr="00944D28" w:rsidRDefault="00A6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8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5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17BA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0F568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518E4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5E738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8AE33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5EDBF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11AAC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24755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6BF19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7DEB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295FA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98405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E9714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B684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C9E46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AFEC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CFD4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8846B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814C5" w:rsidR="00B87ED3" w:rsidRPr="00944D28" w:rsidRDefault="00A6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0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C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