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8371" w:rsidR="0061148E" w:rsidRPr="00C61931" w:rsidRDefault="00227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E9A2" w:rsidR="0061148E" w:rsidRPr="00C61931" w:rsidRDefault="00227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1A4B1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19E93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A5824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7E51F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484DD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3ED78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CB857" w:rsidR="00B87ED3" w:rsidRPr="00944D28" w:rsidRDefault="0022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6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E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6F9C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E3391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231AE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A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39BE3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111F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E650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E75B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BFF3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F85AB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2A6B3" w:rsidR="00B87ED3" w:rsidRPr="00944D28" w:rsidRDefault="0022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B371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4F40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DC6AF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59C8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C0F0F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9260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6C969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66A8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3CD1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4D7CF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05205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A68FB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8A7C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DCD5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18D45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87FC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D70E3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B577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F44C1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4B25" w:rsidR="00B87ED3" w:rsidRPr="00944D28" w:rsidRDefault="0022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3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