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9B44E" w:rsidR="0061148E" w:rsidRPr="00C834E2" w:rsidRDefault="00963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BBF2" w:rsidR="0061148E" w:rsidRPr="00C834E2" w:rsidRDefault="00963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46FB9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E8B45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2C6A1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CAAF5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F6B24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6F157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0981F" w:rsidR="00B87ED3" w:rsidRPr="00944D28" w:rsidRDefault="0096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9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A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4783D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EAB42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846CC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FEC2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1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E1DE2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FFE25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4BE02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BB849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78E2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12DDE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590E1" w:rsidR="00B87ED3" w:rsidRPr="00944D28" w:rsidRDefault="0096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3D9A" w:rsidR="00B87ED3" w:rsidRPr="00944D28" w:rsidRDefault="00963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F4236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DCF6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0FE4C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F4065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5C2C4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8558A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316A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27DD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EF82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1CAAA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7B33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419BD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9AD90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21863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B7508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C4CF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E769C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5BE10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FCB92" w:rsidR="00B87ED3" w:rsidRPr="00944D28" w:rsidRDefault="0096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B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A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5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67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