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5F05" w:rsidR="0061148E" w:rsidRPr="00C834E2" w:rsidRDefault="00640C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3E0B" w:rsidR="0061148E" w:rsidRPr="00C834E2" w:rsidRDefault="00640C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F5B71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02D0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8B37F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FE053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841D4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E7C2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1DF4E" w:rsidR="00B87ED3" w:rsidRPr="00944D28" w:rsidRDefault="0064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A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E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605DA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6A6C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1D4F6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AC40" w:rsidR="00B87ED3" w:rsidRPr="00944D28" w:rsidRDefault="00640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A16E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B557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C8689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402C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0328F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FD45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9C90E" w:rsidR="00B87ED3" w:rsidRPr="00944D28" w:rsidRDefault="006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92FF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AFC1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96D4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274C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E274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B664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BD6C1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30817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25640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EE882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970DA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0818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9AE9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7C47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8E57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6B46D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63F5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DD32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F53F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6B6D6" w:rsidR="00B87ED3" w:rsidRPr="00944D28" w:rsidRDefault="006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5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C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