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CAB9" w:rsidR="0061148E" w:rsidRPr="00177744" w:rsidRDefault="00C66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AB30" w:rsidR="0061148E" w:rsidRPr="00177744" w:rsidRDefault="00C66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CAC99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F93EB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B8EA1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A6B67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89CF3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6C3D1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D72D3" w:rsidR="00983D57" w:rsidRPr="00177744" w:rsidRDefault="00C66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64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66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AE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D8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E507F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66B3C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9281F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0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8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D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A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3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C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4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68C8F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726D3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9FE8A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17B11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4BB42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6A03C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0866D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B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9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6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B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0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E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1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F8736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F7B7A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A03FC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8AD1A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3938F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03047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46E2E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3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0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7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5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0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9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3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4AAFE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29FB2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45E6C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58C14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4D470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BD29E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DCF7F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0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5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7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B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6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B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E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57DA0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DB918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1AA93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36AB5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AF6DD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C371E" w:rsidR="00B87ED3" w:rsidRPr="00177744" w:rsidRDefault="00C66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D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1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2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9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1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D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B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3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CB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2022-10-12T06:39:00.0000000Z</dcterms:modified>
</coreProperties>
</file>