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DEF3" w:rsidR="0061148E" w:rsidRPr="00177744" w:rsidRDefault="00970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3B6D4" w:rsidR="0061148E" w:rsidRPr="00177744" w:rsidRDefault="00970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41445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A172E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FF662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E8D2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98B2F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566D2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EC0A2" w:rsidR="00983D57" w:rsidRPr="00177744" w:rsidRDefault="00970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99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A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5D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8A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FC94A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E59F6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EEFE8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E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E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5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F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19B75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45E57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6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3D98E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BE5EE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DD76B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D0675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FFF38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514DB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FF861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E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0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D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D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E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D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8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35EA3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648E0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7F021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837AD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ACDBC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319E0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47CF7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E47B2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6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4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C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3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4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A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EEEF9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735AE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E99DB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3790D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9EF27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BEBCF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F40BF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13111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3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1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D25B2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8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2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3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E22C9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A4FD1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9A682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709E8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014AE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8EB63" w:rsidR="00B87ED3" w:rsidRPr="00177744" w:rsidRDefault="009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89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61B6A" w:rsidR="00B87ED3" w:rsidRPr="00177744" w:rsidRDefault="009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4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5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3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6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A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0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D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2022-10-12T08:36:00.0000000Z</dcterms:modified>
</coreProperties>
</file>