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C1E4" w:rsidR="0061148E" w:rsidRPr="0035681E" w:rsidRDefault="00EA4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7BA5" w:rsidR="0061148E" w:rsidRPr="0035681E" w:rsidRDefault="00EA4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7F3A4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D62B3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E3ED4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9D45E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904B6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70662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E79EA" w:rsidR="00CD0676" w:rsidRPr="00944D28" w:rsidRDefault="00EA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0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3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2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D1884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59F79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D5427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CE990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A1CCD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4051D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53761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21E3D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619DD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57424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7972C" w:rsidR="00B87ED3" w:rsidRPr="00944D28" w:rsidRDefault="00EA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11401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0D8D0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7B0CA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CF9C7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3125B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FD6E9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A8E78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211F5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A9E17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47722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5A162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BA804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281D5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C7E31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00F6" w:rsidR="00B87ED3" w:rsidRPr="00944D28" w:rsidRDefault="00EA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E03C4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006FD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6A5F7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0E12B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F4AFC" w:rsidR="00B87ED3" w:rsidRPr="00944D28" w:rsidRDefault="00EA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C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A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