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EDD7C" w:rsidR="0061148E" w:rsidRPr="00177744" w:rsidRDefault="00461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7A02" w:rsidR="0061148E" w:rsidRPr="00177744" w:rsidRDefault="00461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D89369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3254D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6A3F4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34F67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B83CAE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376DE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DA6FE" w:rsidR="004A6494" w:rsidRPr="00177744" w:rsidRDefault="00461A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A5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3F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35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0A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3E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8FD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5C0A4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2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F8C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1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5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8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48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571CA" w:rsidR="00B87ED3" w:rsidRPr="00177744" w:rsidRDefault="00461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Change of Federal Government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F47B9E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95002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88202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D41F4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C35A5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07BC3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3C550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7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F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0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F8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2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8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5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67342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3AFFF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C32C3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09FFFB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832A4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E5B26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6E11B0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0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3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E4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7681A" w:rsidR="00B87ED3" w:rsidRPr="00177744" w:rsidRDefault="00461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B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B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9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96C885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90E24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32CA7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9B123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0835A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EE93A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5FCBC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7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0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84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D8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BD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6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D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CECFE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CE7B0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8C9145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A3C32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1DA4ED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3D41A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6E21F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C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0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84388" w:rsidR="00B87ED3" w:rsidRPr="00177744" w:rsidRDefault="00461A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4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CE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C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ED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52F2F5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7DC9C" w:rsidR="00B87ED3" w:rsidRPr="00177744" w:rsidRDefault="00461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D2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C88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91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B7E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979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3F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C7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BC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EC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E2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49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D3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1AC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2022-10-12T16:25:00.0000000Z</dcterms:modified>
</coreProperties>
</file>