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1D6439C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56B1D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76743D7" w:rsidR="006E36FA" w:rsidRPr="00474B57" w:rsidRDefault="00056B1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EE7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F31D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AC76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A5BF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DE33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3049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60B84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918D9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2785D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5F1DE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72129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62C24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CBDC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C65EE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87779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51264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9D596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5E9F0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944E5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DEFC8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57C1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86633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E3AE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EF30F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C99E3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FF1E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36C0D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565C8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D411B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E8B88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A075D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E0B96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F64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4B7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D08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C76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980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C94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625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7C7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D9A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ACA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0B2CAD9" w:rsidR="006E36FA" w:rsidRPr="00474B57" w:rsidRDefault="00056B1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B5B11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FAD8F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072CA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EBFE9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527F04E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C5C0C2E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CAEE46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1D0292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BBF212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E1E91A9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F49357F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E93DFD6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2954D00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CB8816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A05CE97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83B26C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446BD33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2BEC50E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28A43D8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32B9539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FF02BF5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30CBEB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F9F67FD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A1F853C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2874B8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8EE177C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27CDF47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19C7E8C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8563326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16B2C7D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552214E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31C8003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7679B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CC46D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6A940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62EBE9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A5285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AE375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32123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9501C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17033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86597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B76B15B" w:rsidR="006E36FA" w:rsidRPr="00474B57" w:rsidRDefault="00056B1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C6F44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39B58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9A2A2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F3B16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24789DB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EE41E96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30A5C27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6406E27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6014485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F3828C4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C193016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C602DD4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61D5806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797349C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C4ECA4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08383C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989235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62A4D9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07B69F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6E5840A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35A500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1440D53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0235FC4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C0AF265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34EDD1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1A6B28B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03C5B02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A22164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919CE4B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BE94747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7403508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64C0471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CC40EF8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B63E1EB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721B2C3" w:rsidR="009A6C64" w:rsidRPr="00474B57" w:rsidRDefault="00056B1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2D3B2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E7EC1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FE38E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7CE3F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E7921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8138A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0C54F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56B1D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B1D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