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670E8" w:rsidR="00257CB9" w:rsidRPr="005677BF" w:rsidRDefault="00022C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DC93A86" w:rsidR="004A7F4E" w:rsidRPr="005677BF" w:rsidRDefault="00022C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E6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46879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010B5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ECD65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B2ABB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2CB53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4DD2E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BB9784" w:rsidR="000D4B2E" w:rsidRPr="000D4B2E" w:rsidRDefault="00022C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ED1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94ED7" w:rsidR="009A6C64" w:rsidRPr="00022CCC" w:rsidRDefault="00022C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C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2059E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8B8D7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BA6ED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F7C26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0FBD3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6B891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AA81B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FC18D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C5A46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2953D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7223C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C05AD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A9598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F924F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3D074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0703E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20DEF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BD9D3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55D98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C2203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4EA35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BBBF6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D768C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6CC01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88948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B0530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97206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FE709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692B5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571E5" w:rsidR="009A6C64" w:rsidRPr="00BF7816" w:rsidRDefault="00022C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F0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3D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08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F1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AD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4A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3A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7E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47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C9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A48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96FB8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B0067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DA157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8C85F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68DB7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21846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65A08" w:rsidR="002D5CA1" w:rsidRPr="000D4B2E" w:rsidRDefault="00022C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AD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DD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4D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98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DCF9C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7BD99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2D82A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C2DFC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E578B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289A3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13F75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59125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47AD5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A8F51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3EE8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FBDA0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E1889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EC0AD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54846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D3F66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B1D4E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26245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081D7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804CE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8DECA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6EC49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4BD67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5C3EA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F3033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EF410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77090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CB61E" w:rsidR="002D5CA1" w:rsidRPr="00BF7816" w:rsidRDefault="00022C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39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28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B9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F2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07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EB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CC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41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07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2C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E31D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CC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8C21B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059CD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62049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7CA0ED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74AE50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38A010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88BB2" w:rsidR="007D7AC7" w:rsidRPr="000D4B2E" w:rsidRDefault="00022C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54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26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6F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862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18AF2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F1B0B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8A936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E888C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C280D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A2C50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EBEC4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84A00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264AE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70832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AAC06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6522F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14B6F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308C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0D63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ECABF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FBBF2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4443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6C2D1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6A476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9141D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0C1BC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445D6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CC57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EB36D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51DA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E240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2EA63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024C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104E6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BD745" w:rsidR="007D7AC7" w:rsidRPr="00BF7816" w:rsidRDefault="00022C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E3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E2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1C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D3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A9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C7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7B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36083" w:rsidR="004A7F4E" w:rsidRDefault="00022C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658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04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6E3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F6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523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4A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091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AA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B33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8B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442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9A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7B9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EF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C353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54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115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CC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