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D2DF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5F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5F7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D1F2233" w:rsidR="001F5B4C" w:rsidRPr="006F740C" w:rsidRDefault="00675F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0E516A" w:rsidR="005F75C4" w:rsidRPr="0064541D" w:rsidRDefault="00675F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DBD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535DD2" w:rsidR="0064541D" w:rsidRPr="00675F79" w:rsidRDefault="00675F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A3275F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5B85DD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AFAD2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7C5831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54337D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E94F7F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ED085E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F79DFB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8F842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E1AFD2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23829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8F663E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88F7D0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886A04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00FF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FA0026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1AD55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794990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40EBE0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8E1135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FDB547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8932A4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20C30C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595B0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3C16AF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80362F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B8040F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15F6F8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F26A4E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732A28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24F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CBA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F55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DC6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93E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B7A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753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D1E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25B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E7A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89660A" w:rsidR="0064541D" w:rsidRPr="0064541D" w:rsidRDefault="00675F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000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1DE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631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F2B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2EC123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D5DEF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795228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55D69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773B0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12963C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91ADBE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CA5B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F75AF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27D7A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019CE2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B7BDC3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417266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B9A5F7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65D977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273802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11E270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4A855F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DFC2BC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DD63D7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4757D3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27F388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7245BA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D0D4CE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299DA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90B4F9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90FF04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9B2E4D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4C1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02D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2C5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8DD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F15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C49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90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46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501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521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0E68EC" w:rsidR="0064541D" w:rsidRPr="0064541D" w:rsidRDefault="00675F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ECA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38C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4D2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6A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19D46D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584592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090403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43A5E3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F1D332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0BB724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F97912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44FAD1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87081E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53C5C2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CCB50F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56D001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3E61E7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B3383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7D5EB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982387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C8CB05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57DCE4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D22177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A7F5D0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135F6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EF6352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3339BE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3F4B41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10915E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A99A63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DE94D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F32994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CA56FC" w:rsidR="0064541D" w:rsidRPr="00675F79" w:rsidRDefault="00675F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72835A" w:rsidR="0064541D" w:rsidRPr="00675F79" w:rsidRDefault="00675F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5F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B43D35" w:rsidR="0064541D" w:rsidRPr="0064541D" w:rsidRDefault="00675F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9D2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48F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461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6A0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C4D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52F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C38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07008E" w:rsidR="00113533" w:rsidRPr="0030502F" w:rsidRDefault="00675F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0F2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D9B1C" w:rsidR="00113533" w:rsidRPr="0030502F" w:rsidRDefault="00675F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DA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3100B" w:rsidR="00113533" w:rsidRPr="0030502F" w:rsidRDefault="00675F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6E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4E8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120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D28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D0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1F7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97F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99F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E4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CDA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DC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F11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6A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75F79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