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2BA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3D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3DA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4FA3D7" w:rsidR="004A7F4E" w:rsidRPr="006C2771" w:rsidRDefault="00A13D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67BAF2" w:rsidR="00266CB6" w:rsidRPr="009C572F" w:rsidRDefault="00A13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963D8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78D6F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D5DE95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36F595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511DC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EF63A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027A6" w:rsidR="000D4B2E" w:rsidRPr="006C2771" w:rsidRDefault="00A13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381B6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A52E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0392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596AE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B823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14CAE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4F63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90CC8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5824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98F16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AE4F5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A76B0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69FE9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A1BA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DA16A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B5301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6178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1A352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7EBB8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5FF11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55D52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93D6A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185A9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B9ED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26643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B41DE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43F0A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76CBF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CAF91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3F55E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5F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E1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B8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F7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A9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8C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2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76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5B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27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B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C8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779A4D" w:rsidR="00266CB6" w:rsidRPr="009C572F" w:rsidRDefault="00A13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3B318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BA601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7F6A1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FD1C8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DECE9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CCD50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EBBB2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2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D1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DEB9A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D093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543C3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68E7B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5929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29C92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A6171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C7EB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284DB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9209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7D8C2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E661F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BADD9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969D6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C0B86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81443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7DCF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C4699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E1FD7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BE0D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73A0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ABA63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73159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9D44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CB10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1367E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FB705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61511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56617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0CC1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1BF33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0D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62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9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00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6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8F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C6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F8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7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48E148" w:rsidR="00266CB6" w:rsidRPr="009C572F" w:rsidRDefault="00A13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CF89F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A8AEF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39A76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0D212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F3EB8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E5FBE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C97E7" w:rsidR="001458D3" w:rsidRPr="006C2771" w:rsidRDefault="00A13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6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C9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4C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9F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7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4AEB7E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6249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DAA3A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C4CD3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091D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BE870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6D09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4C08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24685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1E76D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C72D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89DA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8E51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DC006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ED02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863A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C34CE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801EA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A1DCA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A8474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91A2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85D62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D91F7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79475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9A0DB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FC0F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D5D1E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AFE28" w:rsidR="009A6C64" w:rsidRPr="00A13DA5" w:rsidRDefault="00A13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3D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11388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BBFBC" w:rsidR="009A6C64" w:rsidRPr="006C2771" w:rsidRDefault="00A13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7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9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9C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7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A4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61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B9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3B02C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17C372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19F2D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EE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E191B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83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E934A3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E2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13419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50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BA600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2FC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A57D3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ED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54D4B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C6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2D2A7" w:rsidR="004A7F4E" w:rsidRPr="006C2771" w:rsidRDefault="00A13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F2D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3DA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