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752E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2A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2A4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41F4AB" w:rsidR="004A7F4E" w:rsidRPr="006C2771" w:rsidRDefault="00422A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FA18F2" w:rsidR="00266CB6" w:rsidRPr="009C572F" w:rsidRDefault="00422A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B5B97C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565700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F7B31C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255C1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DFB41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7F7B70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D851C3" w:rsidR="000D4B2E" w:rsidRPr="006C2771" w:rsidRDefault="00422A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42253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0B16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09BD9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734886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EB5B7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2A12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BB3426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A4C65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C6A0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9F7E2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C222A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BBC0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5321D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04123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CB166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E1D8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1928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7FF1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7016F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B0A83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69522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194A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3D326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113E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63376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B698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907F1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1696D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C7553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33B9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154D75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49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007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1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DE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C73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BA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D8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01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5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AD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A9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E5CFFC" w:rsidR="00266CB6" w:rsidRPr="009C572F" w:rsidRDefault="00422A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2BA46A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9DD59D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324C00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1C704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E1FAF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077DF7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498F4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B22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361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1E6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137D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0715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8E6B1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382C4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322B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0BE9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0FE0D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2653BD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0C3B0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C744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179922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DC197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D0157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4E9E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A4749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808B6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CF07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6A09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19B44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E1853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B23EF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C1B92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1195E9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2893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76D79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B1E7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51243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FC104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EAFEA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018E9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64B6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7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BC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79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9B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C1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6A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69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38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A76546" w:rsidR="00266CB6" w:rsidRPr="009C572F" w:rsidRDefault="00422A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76289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275A6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54692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E298BF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477407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4908EB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94F3C" w:rsidR="001458D3" w:rsidRPr="006C2771" w:rsidRDefault="00422A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A49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853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63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11A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882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8EB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C3248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6FD6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13AB64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80C5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F72D2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12BB5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0C89D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1038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793B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CD4F4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C3553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CFDA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AA821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899E2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EB28A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F2C6A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46B890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B838E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F2DD4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BF47A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14801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44AD7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9E8A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6C6ABB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06BCD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1297F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21EE8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F49A9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1BF5BC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69849" w:rsidR="009A6C64" w:rsidRPr="006C2771" w:rsidRDefault="00422A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C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C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C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38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82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77C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45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7E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2DC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AD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CBC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61E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7E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C1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F396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2D3A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9D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810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003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10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3B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FC8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C8C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C0D7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2A4C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