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C4851AC" w:rsidR="007A608F" w:rsidRDefault="00DF20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71AAFA" w:rsidR="007A608F" w:rsidRPr="00C63F78" w:rsidRDefault="00DF20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23A90D" w:rsidR="005F75C4" w:rsidRPr="0075312A" w:rsidRDefault="00DF20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87FF1A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7751EB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DF8902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4E9EAD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E7D14E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B32313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9871C4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4F78CF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6ED3CD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65331C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EEC2BC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3884D6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F35FC0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06EFB4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FA6924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9F68A7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756785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84F8F0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33CAE8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C94308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179F10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99B69C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446A2C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0A6DB4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52A3A5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106C89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0A4EE4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3CCA9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4D589B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4A8349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7A748C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D5E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851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A1B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5B2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112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41F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120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250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DAC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903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DDD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81EFB2" w:rsidR="004738BE" w:rsidRPr="0075312A" w:rsidRDefault="00DF20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5AC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C9F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474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D84B7B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039E78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2C4ED1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09FC7A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68AE10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999CE4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D798A1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E8E943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707562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301919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8D6499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D3B502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5C4EE3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7C0487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724159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6C450E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B94786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9F715E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F588E0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5FB283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E35A2B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B63FEF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7AD734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ED4E27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9FAF45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2DF391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12406B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1BFFDF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95076C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44A162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61ECA7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C0A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CDA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8E7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7F1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807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186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858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7C5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D7D28D" w:rsidR="004738BE" w:rsidRPr="0075312A" w:rsidRDefault="00DF20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80C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AA2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10D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FB4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E93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4C7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4A684B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978F6D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DCFB8D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107A5B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02B240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FFD3FE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7D07E5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454F02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BDAE23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7DD3BB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8D5B32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E942D9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D5F4D0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402BD6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857BA6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9ECB93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FA3E26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370579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32F602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DACD14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12C8A6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CAFC2C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73C20B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286D38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D6F081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76B2E0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845246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36E8C5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AE138C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ACA118" w:rsidR="009A6C64" w:rsidRPr="00BD417F" w:rsidRDefault="00DF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ACE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ABC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FB4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C57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A25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DDB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EBC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B2D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EFE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F798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AC2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9BF6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67A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5AF5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A71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7D68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2051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27F1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E00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7708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0D4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958B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558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A0B0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203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395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