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AD5528" w:rsidR="007A608F" w:rsidRDefault="00FD3C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10AEE5" w:rsidR="007A608F" w:rsidRPr="00C63F78" w:rsidRDefault="00FD3C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D62DEC" w:rsidR="005F75C4" w:rsidRPr="0075312A" w:rsidRDefault="00FD3C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131909" w:rsidR="004738BE" w:rsidRPr="00BD417F" w:rsidRDefault="00FD3C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2B57F5" w:rsidR="004738BE" w:rsidRPr="00BD417F" w:rsidRDefault="00FD3C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B02EBC" w:rsidR="004738BE" w:rsidRPr="00BD417F" w:rsidRDefault="00FD3C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36C2B3" w:rsidR="004738BE" w:rsidRPr="00BD417F" w:rsidRDefault="00FD3C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349FC2" w:rsidR="004738BE" w:rsidRPr="00BD417F" w:rsidRDefault="00FD3C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4D896A" w:rsidR="004738BE" w:rsidRPr="00BD417F" w:rsidRDefault="00FD3C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1685B8" w:rsidR="004738BE" w:rsidRPr="00BD417F" w:rsidRDefault="00FD3C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B24760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8DDDD9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6439BB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BAAC65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A334B9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B8F4F7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8902C8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9127BB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746BD7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20702D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BF6411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07AD68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F59880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978B30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04EC5C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9F440F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D03800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1B3425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EB9C2D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E3F10C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96B5B3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B03F5B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E0F7CB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2D4B21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71F026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53BF32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D5522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48BD06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43783F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347747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257212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962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71A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BD0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C80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FC6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3A5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18C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956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FFC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6A5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089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3EFF94" w:rsidR="004738BE" w:rsidRPr="0075312A" w:rsidRDefault="00FD3C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729292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0FE0CA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B63C85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1496CD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7BE9C9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16B76B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0ACE3A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0FF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B98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77F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D2F7AE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CAAA24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E59D37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BAF88E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C89D3C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F7CF93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EC6C80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A6392D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E9079A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AF6FDC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9CC689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46FB04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9BA580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62C242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0B861E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025A8E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3B963C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D0B613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82FAD4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0C6F1B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277A27" w:rsidR="009A6C64" w:rsidRPr="00FD3C4B" w:rsidRDefault="00FD3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C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C9A125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CF10EE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2C9A36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F431B2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0AF040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2B10DD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AD8266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D4867A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823CE3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366B53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C01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C0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F7C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A61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5C8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196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444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545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C96331" w:rsidR="004738BE" w:rsidRPr="0075312A" w:rsidRDefault="00FD3C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D055C7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CF9D53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12286F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DFD17C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D815E6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20DA78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A6C3A2" w:rsidR="00743017" w:rsidRPr="00BD417F" w:rsidRDefault="00FD3C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774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276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129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8D8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654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92A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C038DF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10CEA1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F720A6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8EF226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3D13BE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BF204D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220BF5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0EDBA3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D7F695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DBE88C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F1CFAA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CE24B8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B711F8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642C79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2703F5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69E685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28B0FA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85F835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6128E5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E53F50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7BA9A5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4508E9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B88DB6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0DD8CA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717CC2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732D1E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5C48D1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DEF54D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7D2E43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EE20AE" w:rsidR="009A6C64" w:rsidRPr="00BD417F" w:rsidRDefault="00FD3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688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065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20F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9EB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B3E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916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B4F5B8" w:rsidR="00747AED" w:rsidRDefault="00FD3C4B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AD9B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CC1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3E36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D93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BCB2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9666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1F4D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F5E6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FA3D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A567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1F9F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8439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4640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ABB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2EEB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A8D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1900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