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368E0" w:rsidR="00380DB3" w:rsidRPr="0068293E" w:rsidRDefault="00817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CAAF6" w:rsidR="00380DB3" w:rsidRPr="0068293E" w:rsidRDefault="00817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C49EC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28576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3D1DE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9B460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DFBB2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B4B07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519A5" w:rsidR="00240DC4" w:rsidRPr="00B03D55" w:rsidRDefault="0081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7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B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D1E4E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22E3F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D8644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CE74B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7C0AE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B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D55A3" w:rsidR="001835FB" w:rsidRPr="00DA1511" w:rsidRDefault="00817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5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4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7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86498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C7117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74D02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42AF6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7CAB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480E2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A08ED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8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B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2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0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E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1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5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0974F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8316B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FBA5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7551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A0E8D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CE432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81C9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9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C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4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6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D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B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5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C1D26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823AE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EE04A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3B14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03BA0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D54A8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7A8C3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7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D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F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C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5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2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A9166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F86E9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A77A1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013D3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64BAD" w:rsidR="009A6C64" w:rsidRPr="00730585" w:rsidRDefault="0081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08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28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8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7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C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5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1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6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B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A4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