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A3BCF" w:rsidR="00061896" w:rsidRPr="005F4693" w:rsidRDefault="00B66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B9003" w:rsidR="00061896" w:rsidRPr="00E407AC" w:rsidRDefault="00B66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D29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9F88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6113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8239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6337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4A2D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B58F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D4A9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D71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8E99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E624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24B0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8973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A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5CC01" w:rsidR="00DE76F3" w:rsidRPr="0026478E" w:rsidRDefault="00B66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A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0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F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2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6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B613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049D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1B3B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75D4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69DE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5539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D1C5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4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F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4BB84" w:rsidR="00DE76F3" w:rsidRPr="0026478E" w:rsidRDefault="00B66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D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F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4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B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A2C5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F38A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0AF8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B971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09B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1D31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3885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1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1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A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F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A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7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8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CFAE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2C0E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A4D9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E23F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17F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EB14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6D85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2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E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8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7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C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D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1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3F0E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1892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49CC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5841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3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4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2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1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8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4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7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B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