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C4462" w:rsidR="00061896" w:rsidRPr="005F4693" w:rsidRDefault="001A6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AA37B" w:rsidR="00061896" w:rsidRPr="00E407AC" w:rsidRDefault="001A6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189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FD21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D24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6FE4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160C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59F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990" w:rsidR="00FC15B4" w:rsidRPr="00D11D17" w:rsidRDefault="001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E26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836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6FB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2CCD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5A7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7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5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99682" w:rsidR="00DE76F3" w:rsidRPr="0026478E" w:rsidRDefault="001A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D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E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E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E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CBA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641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E7C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8B4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1127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0823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78C2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A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E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9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2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9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A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E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D8AC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357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CBD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501D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96F7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6F9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BEE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4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6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D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4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4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F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5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6C9E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80D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B4C0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0C4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4EE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773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1384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9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B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2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8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5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5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C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D1D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F68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689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E3F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8F68" w:rsidR="009A6C64" w:rsidRPr="00C2583D" w:rsidRDefault="001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7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C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5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C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3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2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E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