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BADDF" w:rsidR="0061148E" w:rsidRPr="008F69F5" w:rsidRDefault="00F740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B0F50" w:rsidR="0061148E" w:rsidRPr="008F69F5" w:rsidRDefault="00F740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6E7C0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60BBB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93657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FEC70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31391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BF8BB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65F991" w:rsidR="00B87ED3" w:rsidRPr="008F69F5" w:rsidRDefault="00F740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71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E12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4D110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A51FA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4EE322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5B216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43AE7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B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2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FDB9" w:rsidR="00B87ED3" w:rsidRPr="00944D28" w:rsidRDefault="00F74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C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D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7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A7D0B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7C361B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8A354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11C5C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C9C84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2EC63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63E1D" w:rsidR="00B87ED3" w:rsidRPr="008F69F5" w:rsidRDefault="00F740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C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4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D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3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EF3E9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954AA0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B8CB4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EC9AD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25771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30CB3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A4BD0A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C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B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1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A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E47937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E3A5A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78573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52874F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49502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D2832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E3935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5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72481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26B0C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FD254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12E77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40E0B" w:rsidR="00B87ED3" w:rsidRPr="008F69F5" w:rsidRDefault="00F740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2EE2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D5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1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0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6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40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2022-10-19T07:32:00.0000000Z</dcterms:modified>
</coreProperties>
</file>