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318B" w:rsidR="0061148E" w:rsidRPr="00944D28" w:rsidRDefault="004C0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62F0" w:rsidR="0061148E" w:rsidRPr="004A7085" w:rsidRDefault="004C0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E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4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014D9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43C9E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56672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8AFB9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F189F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4B0B" w:rsidR="00B87ED3" w:rsidRPr="00944D28" w:rsidRDefault="004C0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A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4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5C15F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93A74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B1A87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32810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16DC7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5F46C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A080C" w:rsidR="00B87ED3" w:rsidRPr="00944D28" w:rsidRDefault="004C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BC620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9E842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E8D86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FBE46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5B0DB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507E3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1DDDA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D68AC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A859C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1EC1D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580FC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26082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DC0B5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02E7A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83FAE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D4725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763B5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56EB5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DEAB4" w:rsidR="00B87ED3" w:rsidRPr="00944D28" w:rsidRDefault="004C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4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6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0F8F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