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5DDD" w:rsidR="0061148E" w:rsidRPr="00944D28" w:rsidRDefault="00441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4ED7" w:rsidR="0061148E" w:rsidRPr="004A7085" w:rsidRDefault="00441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8CEE16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51234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7B42F1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298BCC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D44C70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F5362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946DA" w:rsidR="00A67F55" w:rsidRPr="00944D28" w:rsidRDefault="0044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426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A9E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3BF7D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5FA11C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DCCDA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34871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45476B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5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D6615" w:rsidR="00B87ED3" w:rsidRPr="00944D28" w:rsidRDefault="00441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48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8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E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19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674B5F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BD2C86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7B541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8AFA8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03D86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7CF402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F5A1B" w:rsidR="00B87ED3" w:rsidRPr="00944D28" w:rsidRDefault="0044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3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1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7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9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0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EA2521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2FAA4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BDF1B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AC5138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F9CF5E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EF3F70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9EE69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F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6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B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5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1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8F283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D78D0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1DD94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D59F2F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10E3D6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0C1BA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210F8A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C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8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1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4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DC47D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B2C33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4D4D8D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ACA93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4978F" w:rsidR="00B87ED3" w:rsidRPr="00944D28" w:rsidRDefault="0044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8F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2C0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7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B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5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A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2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13A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