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116A" w:rsidR="0061148E" w:rsidRPr="000C582F" w:rsidRDefault="00A92D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A772" w:rsidR="0061148E" w:rsidRPr="000C582F" w:rsidRDefault="00A92D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8F693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F5697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90FD1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52F23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92D3A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B3029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8D9F0" w:rsidR="00B87ED3" w:rsidRPr="000C582F" w:rsidRDefault="00A92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EA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73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06D92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7220D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FD4B4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C4FE7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24DA6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7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8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5C62" w:rsidR="00B87ED3" w:rsidRPr="000C582F" w:rsidRDefault="00A92D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4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D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0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B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34F39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93764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BE067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8EF86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25DF1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DDB9F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C9BEA" w:rsidR="00B87ED3" w:rsidRPr="000C582F" w:rsidRDefault="00A92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F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6F8D6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F5298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C921E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00BF6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206DF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F8DED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873C8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5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4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EDDF4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EB148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33433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5CE19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4A83F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4462C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9C3CF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6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4C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9602D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42626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DE10C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A64FB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2EBED" w:rsidR="00B87ED3" w:rsidRPr="000C582F" w:rsidRDefault="00A92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2D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62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B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F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D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2022-10-19T12:15:00.0000000Z</dcterms:modified>
</coreProperties>
</file>