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E6E46" w:rsidR="0061148E" w:rsidRPr="00C834E2" w:rsidRDefault="003E0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843B" w:rsidR="0061148E" w:rsidRPr="00C834E2" w:rsidRDefault="003E0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C0CFE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9644F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C6D05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80AE9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B5DCA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1976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21B89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0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60BF1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42C09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AA58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CAED7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C0552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F2F3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545A" w:rsidR="00B87ED3" w:rsidRPr="00944D28" w:rsidRDefault="003E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C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0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9ACE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B8BAC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80912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12B0C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11FCB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26F29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D119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B8429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25C4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B2F37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A989F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84136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D38B6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90D18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F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158EC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4626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85E0C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23CBC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E720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08D1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98508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39F42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46A12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B0C6F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494BE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B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38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92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