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53ED" w:rsidR="0061148E" w:rsidRPr="00C834E2" w:rsidRDefault="00012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3B870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D3BD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8A519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4202A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3DB2E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C42CD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55F19" w:rsidR="00B87ED3" w:rsidRPr="00944D28" w:rsidRDefault="0001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E0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D98F2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C92E7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F3AF3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2490D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C7E38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66034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4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5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1F242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05CC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C6597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64C7F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42567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10151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DA6C" w:rsidR="00B87ED3" w:rsidRPr="00944D28" w:rsidRDefault="0001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7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B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C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FB8B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5B2FE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FC1BC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4D6FA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3055B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98B14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4E59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E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8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30EC9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90F80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23D7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2772F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BAB8F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0D81A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16312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1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2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9FD56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0CDE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378D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B7E09" w:rsidR="00B87ED3" w:rsidRPr="00944D28" w:rsidRDefault="0001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75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F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C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7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7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