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DAC68" w:rsidR="0061148E" w:rsidRPr="00C834E2" w:rsidRDefault="00A21B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EB967" w:rsidR="0061148E" w:rsidRPr="00C834E2" w:rsidRDefault="00A21B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FD7B8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798750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4D786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8319CB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DF6EB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CBBE2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F59CA2" w:rsidR="00B87ED3" w:rsidRPr="00944D28" w:rsidRDefault="00A21B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B9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C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80F87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45519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78345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5444F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56D8C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5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86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3A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8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7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88894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7374F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6E6BB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EE953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1C1BA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D0656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FE4E4" w:rsidR="00B87ED3" w:rsidRPr="00944D28" w:rsidRDefault="00A21B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C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1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E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9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1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8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CB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DFDBD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075A1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12DF5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3A308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BB591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958B4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06F9FC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BE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D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C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1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0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AAE74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69B31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51C4B5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F5B77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491EB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478FA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5ED00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3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C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43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4A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E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2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2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5105A2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90023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B08B5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667DD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10A1B3" w:rsidR="00B87ED3" w:rsidRPr="00944D28" w:rsidRDefault="00A21B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5D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6C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1F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6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A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B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8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F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0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1B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