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3471" w:rsidR="0061148E" w:rsidRPr="00C834E2" w:rsidRDefault="002A2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9DC7E" w:rsidR="0061148E" w:rsidRPr="00C834E2" w:rsidRDefault="002A2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80043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2EFE3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2C5B3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330B8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1338E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1D728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C915D" w:rsidR="00B87ED3" w:rsidRPr="00944D28" w:rsidRDefault="002A2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C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3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6047D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5ED0F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9A2D6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6A42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43E45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2804A" w:rsidR="00B87ED3" w:rsidRPr="00944D28" w:rsidRDefault="002A2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8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5B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FBEFC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05553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22CBE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5A86C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2C9E2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2A497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B0B17" w:rsidR="00B87ED3" w:rsidRPr="00944D28" w:rsidRDefault="002A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E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6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D5057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7226C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A33F8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37F6C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45B2C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1C6D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1F64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8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543D" w:rsidR="00B87ED3" w:rsidRPr="00944D28" w:rsidRDefault="002A2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55CD4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3534D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26493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1F62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55BB1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5988D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79575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7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F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9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2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A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5971F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D41E7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10559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778C6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47779" w:rsidR="00B87ED3" w:rsidRPr="00944D28" w:rsidRDefault="002A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2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9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C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