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B2B3" w:rsidR="0061148E" w:rsidRPr="00177744" w:rsidRDefault="00617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5A12" w:rsidR="0061148E" w:rsidRPr="00177744" w:rsidRDefault="00617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2F804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2E5F9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6465B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260D7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1BDC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00F9C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8E196" w:rsidR="00983D57" w:rsidRPr="00177744" w:rsidRDefault="00617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A4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2E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8D722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F72CA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F1E64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54E54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0EBAE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C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3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5EBAC" w:rsidR="00B87ED3" w:rsidRPr="00177744" w:rsidRDefault="00617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3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D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A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E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B9B47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1F99C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62A63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0CB76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1C316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2D48C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AF476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0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1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5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A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6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0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1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D9F40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CAD2E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D32C6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E0685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66014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9B1E3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37DC9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3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C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1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C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0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A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D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61EDA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32010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9918E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38248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EF447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685DE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8341A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A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1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1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9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E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A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3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32415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34571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064C9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C571C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15883" w:rsidR="00B87ED3" w:rsidRPr="00177744" w:rsidRDefault="00617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20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A3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B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B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7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6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D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C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6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14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