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4AED" w:rsidR="0061148E" w:rsidRPr="0035681E" w:rsidRDefault="000F1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3E5B" w:rsidR="0061148E" w:rsidRPr="0035681E" w:rsidRDefault="000F1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9262B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68407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6F05F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091E4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B2BBB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113D7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889D5" w:rsidR="00CD0676" w:rsidRPr="00944D28" w:rsidRDefault="000F1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9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90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8CBC2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FF4EB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BE385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AF47F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B4924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7E10" w:rsidR="00B87ED3" w:rsidRPr="00944D28" w:rsidRDefault="000F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97910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06A62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3C97C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0CF69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D21FC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446B8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DC5DC" w:rsidR="00B87ED3" w:rsidRPr="00944D28" w:rsidRDefault="000F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8C6D4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285FA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E8561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6F499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95BF1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CB10F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1A46E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C94FE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D7774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8F1F9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A3D8E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F5AA8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20B4B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F6AA1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8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71CA4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7A188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01793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F59D7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32819" w:rsidR="00B87ED3" w:rsidRPr="00944D28" w:rsidRDefault="000F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0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2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0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2022-10-20T02:44:00.0000000Z</dcterms:modified>
</coreProperties>
</file>