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5A784" w:rsidR="00061896" w:rsidRPr="005F4693" w:rsidRDefault="00784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5C2ED" w:rsidR="00061896" w:rsidRPr="00E407AC" w:rsidRDefault="00784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7B8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AFA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06E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CA9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37E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D7A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D690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DCC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4A2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38B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9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1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7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2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1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D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1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3CC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F190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835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135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ED5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3AC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5569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E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83815" w:rsidR="00DE76F3" w:rsidRPr="0026478E" w:rsidRDefault="00784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74EDD" w:rsidR="00DE76F3" w:rsidRPr="0026478E" w:rsidRDefault="00784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B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A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C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1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C33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B6C7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FA2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101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770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5A2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196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3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E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3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1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E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B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5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71D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C59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DD7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9F2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78D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6EE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DFA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B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8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B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2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F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D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D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2A2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1E4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4DC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558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4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4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A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2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F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8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7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