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6BED1" w:rsidR="0061148E" w:rsidRPr="008F69F5" w:rsidRDefault="00B661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9BD16" w:rsidR="0061148E" w:rsidRPr="008F69F5" w:rsidRDefault="00B661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78E72B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2DA32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2D8507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252CB0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C9474F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3CE857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1E1F70" w:rsidR="00B87ED3" w:rsidRPr="008F69F5" w:rsidRDefault="00B661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7C0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4C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D3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87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E7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22005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691AE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E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D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1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7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F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32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F9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C24A3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1721F7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E1DB7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77C4C4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F1CE2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802F02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6CB0D8" w:rsidR="00B87ED3" w:rsidRPr="008F69F5" w:rsidRDefault="00B661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6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F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6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3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8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DA576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D25D0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F25AC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FACE2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D2748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45AE1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5F4FD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1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8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8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6461B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1049B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2A986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9F42E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A4FE7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DBC6C3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CCC9E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A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5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2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4E971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76690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BE9CE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EF234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3F520" w:rsidR="00B87ED3" w:rsidRPr="008F69F5" w:rsidRDefault="00B661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4D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216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5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E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F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2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613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2022-10-19T21:58:00.0000000Z</dcterms:modified>
</coreProperties>
</file>