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5530" w:rsidR="0061148E" w:rsidRPr="00944D28" w:rsidRDefault="00B11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9C0A3" w:rsidR="0061148E" w:rsidRPr="004A7085" w:rsidRDefault="00B1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96015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FEA13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24E50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323EC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C999F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3A9C3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BCAE0" w:rsidR="00A67F55" w:rsidRPr="00944D28" w:rsidRDefault="00B1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F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3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C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4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716B5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26FDC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A6EEB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A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1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93CEE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EFCE5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8E200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535DB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6BCC6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5F190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C2842" w:rsidR="00B87ED3" w:rsidRPr="00944D28" w:rsidRDefault="00B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237D2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0740B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1691F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68E07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E9C8A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132D4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EC71F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784B4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39156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7B7FD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C8149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F6919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EE04E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D1409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2CE32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C2D55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856A4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BC963" w:rsidR="00B87ED3" w:rsidRPr="00944D28" w:rsidRDefault="00B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1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4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A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D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