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FB95" w:rsidR="0061148E" w:rsidRPr="000C582F" w:rsidRDefault="00023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B071D" w:rsidR="0061148E" w:rsidRPr="000C582F" w:rsidRDefault="00023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3658B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CEF52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E9F0C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25AD3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5FDE8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EB825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9093A" w:rsidR="00B87ED3" w:rsidRPr="000C582F" w:rsidRDefault="0002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CB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9D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10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42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10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17201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CE1BA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6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D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F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1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5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5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54369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1AB1E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F86BB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00B7F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C1F23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4DB96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EBDB9" w:rsidR="00B87ED3" w:rsidRPr="000C582F" w:rsidRDefault="0002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D4BE2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943E9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BBA39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F18CF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01C99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C1735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2B150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CDD3C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FA7D4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7E784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F7B91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91D38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22751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562F3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6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3DAD0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456A5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29874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10223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B0637" w:rsidR="00B87ED3" w:rsidRPr="000C582F" w:rsidRDefault="0002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6E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D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2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