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A863" w:rsidR="0061148E" w:rsidRPr="00C61931" w:rsidRDefault="007B6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5746A" w:rsidR="0061148E" w:rsidRPr="00C61931" w:rsidRDefault="007B6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9F598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552CE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F0417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98D30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EEEB4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A1B51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FF4DA" w:rsidR="00B87ED3" w:rsidRPr="00944D28" w:rsidRDefault="007B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C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9301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37DB0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7BA8D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6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4174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DEB0C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FE6B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503C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1DF6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828D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B00B0" w:rsidR="00B87ED3" w:rsidRPr="00944D28" w:rsidRDefault="007B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1BB6B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8D534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F8A45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5CAA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07218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93044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7C80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B4614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63DE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C2F6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9B11F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295E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910A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11B3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7B43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C2A6A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752D1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7EC0C" w:rsidR="00B87ED3" w:rsidRPr="00944D28" w:rsidRDefault="007B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1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5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