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C2815" w:rsidR="0061148E" w:rsidRPr="00C61931" w:rsidRDefault="00073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AC81A" w:rsidR="0061148E" w:rsidRPr="00C61931" w:rsidRDefault="00073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F0A1A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E3529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BFBED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6F922E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33767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5C3D5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A19E3" w:rsidR="00B87ED3" w:rsidRPr="00944D28" w:rsidRDefault="0007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B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D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78C19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40F80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6A75E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3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3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F8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0EF78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EDF97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82D67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5647C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011F8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8D18E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EE71" w:rsidR="00B87ED3" w:rsidRPr="00944D28" w:rsidRDefault="0007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620FC" w:rsidR="00B87ED3" w:rsidRPr="00944D28" w:rsidRDefault="0007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E4C8A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68AC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718B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7AAE6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2AC9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82F9B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502AE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A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4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B6538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F935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4ADDA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E89C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4AC65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098F4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9114D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6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D3B66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1497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EB534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E57B" w:rsidR="00B87ED3" w:rsidRPr="00944D28" w:rsidRDefault="0007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E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6A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