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8C45" w:rsidR="0061148E" w:rsidRPr="00C61931" w:rsidRDefault="00FE6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E795" w:rsidR="0061148E" w:rsidRPr="00C61931" w:rsidRDefault="00FE6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F3745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ACF73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E31EF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2C5A7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A4323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326D3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B81F6" w:rsidR="00B87ED3" w:rsidRPr="00944D28" w:rsidRDefault="00FE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E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B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2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9BFC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BC97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C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5059" w:rsidR="00B87ED3" w:rsidRPr="00944D28" w:rsidRDefault="00FE6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76CB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3CAD6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226B9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E11B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D2101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FB35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EB27" w:rsidR="00B87ED3" w:rsidRPr="00944D28" w:rsidRDefault="00FE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59BA8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F1C2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0393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5B49C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8900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2AF5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1E0D1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E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0CA86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48FD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E6FA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F1C1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D001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0184D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8B711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2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007C4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6C137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71F6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A518B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6C295" w:rsidR="00B87ED3" w:rsidRPr="00944D28" w:rsidRDefault="00FE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A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