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EE46" w:rsidR="0061148E" w:rsidRPr="00C61931" w:rsidRDefault="00B94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2CDD" w:rsidR="0061148E" w:rsidRPr="00C61931" w:rsidRDefault="00B94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714E1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EC3FD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5F41A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BDE70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AF9A2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E3689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34F8A" w:rsidR="00B87ED3" w:rsidRPr="00944D28" w:rsidRDefault="00B9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37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D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A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A4C1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3915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B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9841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FF3AB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2DAC9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DB359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B7EC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F843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3E96C" w:rsidR="00B87ED3" w:rsidRPr="00944D28" w:rsidRDefault="00B9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3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B3F1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FB00A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D046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F623A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1BD9C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6497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89DDD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1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9AC2F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04397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4E77C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74EE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B9F5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22388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8266A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F8B5B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16C1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ADBCE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6A86F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2C81D" w:rsidR="00B87ED3" w:rsidRPr="00944D28" w:rsidRDefault="00B9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5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2C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