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ADA5E7" w:rsidR="002534F3" w:rsidRPr="0068293E" w:rsidRDefault="00464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78933" w:rsidR="002534F3" w:rsidRPr="0068293E" w:rsidRDefault="00464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80119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C168A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0D181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3D62F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9CC32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BA1EA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5ACC1" w:rsidR="002A7340" w:rsidRPr="00FF2AF3" w:rsidRDefault="0046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73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42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91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CA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C4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11309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D9868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F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B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D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9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9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3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663FB" w:rsidR="001835FB" w:rsidRPr="00DA1511" w:rsidRDefault="00464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B56B8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EB2FF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19A33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43F82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4927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87C17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72845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A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5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5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5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D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0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AC885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71FB5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37C59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33716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69656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9925D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749DF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B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8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6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5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2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0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9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EEBDE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DD403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66C27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040D6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B3B5B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130F7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6D0C0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B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B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F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4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0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0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3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DC4D8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AE1DE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FCDE5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09A44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5180D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2B437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82172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5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7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A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A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8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8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8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38943" w:rsidR="009A6C64" w:rsidRPr="00730585" w:rsidRDefault="0046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57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BE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98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D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2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F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5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EC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5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F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8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2C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7C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3D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