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849CC9" w:rsidR="002534F3" w:rsidRPr="0068293E" w:rsidRDefault="006E0D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B2A255" w:rsidR="002534F3" w:rsidRPr="0068293E" w:rsidRDefault="006E0D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AB06B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43435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74E52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A309F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A7093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C5832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F2A49" w:rsidR="002A7340" w:rsidRPr="00FF2AF3" w:rsidRDefault="006E0D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A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0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15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5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FF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896AC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4B361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E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F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E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2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A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9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2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F5F3F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8E862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A453E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72673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8AB08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10142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6ECEF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5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7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F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A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6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A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C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00B1D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8F96F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87CBB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4F7B9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11344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4A3DA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5411E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7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5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5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0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D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E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0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41EF6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EC67F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B0F08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E6D26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49FF1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30AE9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F62D9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4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1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C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E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8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6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F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5FFE6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EF5F9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B1A96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74C6D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EA1B6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12E7D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57962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7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F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7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B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E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1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E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A32C3" w:rsidR="009A6C64" w:rsidRPr="00730585" w:rsidRDefault="006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96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ED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3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D7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78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96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A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DC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2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0B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9E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B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3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DD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